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F1" w:rsidRDefault="009930EE" w:rsidP="009930EE">
      <w:pPr>
        <w:jc w:val="center"/>
        <w:rPr>
          <w:b/>
        </w:rPr>
      </w:pPr>
      <w:r w:rsidRPr="009930EE">
        <w:rPr>
          <w:b/>
        </w:rPr>
        <w:t>Diverse vedtagelser</w:t>
      </w:r>
    </w:p>
    <w:p w:rsidR="009930EE" w:rsidRDefault="009930EE" w:rsidP="009930EE">
      <w:pPr>
        <w:jc w:val="center"/>
        <w:rPr>
          <w:b/>
        </w:rPr>
      </w:pPr>
    </w:p>
    <w:p w:rsidR="009930EE" w:rsidRDefault="009930EE" w:rsidP="009930EE">
      <w:pPr>
        <w:rPr>
          <w:b/>
        </w:rPr>
      </w:pPr>
      <w:r w:rsidRPr="009930EE">
        <w:rPr>
          <w:b/>
        </w:rPr>
        <w:t>Fælles areal</w:t>
      </w:r>
    </w:p>
    <w:p w:rsidR="009930EE" w:rsidRDefault="009930EE" w:rsidP="009930EE">
      <w:r w:rsidRPr="009930EE">
        <w:rPr>
          <w:u w:val="single"/>
        </w:rPr>
        <w:t>Generalforsamling 26. april 2000. Beretning</w:t>
      </w:r>
      <w:r>
        <w:t>: Fællesareal er blevet lovet ejerforeningen, når bebyggelsen er færdig. Egon Pedersen, formand.</w:t>
      </w:r>
    </w:p>
    <w:p w:rsidR="009930EE" w:rsidRDefault="009930EE" w:rsidP="009930EE">
      <w:r w:rsidRPr="009930EE">
        <w:rPr>
          <w:u w:val="single"/>
        </w:rPr>
        <w:t>Generalforsamling 4. april 2001: Status vedr. ny bebyggelse og området</w:t>
      </w:r>
      <w:r>
        <w:t xml:space="preserve">: Fællesarealet er ved en fejl blevet tilskødet ejeren af det ubebyggede areal og </w:t>
      </w:r>
      <w:r w:rsidR="00BE6BCC">
        <w:t>herefter blevet handlet videre. Lene Steen og Egon Pedersen har i deres</w:t>
      </w:r>
      <w:r w:rsidR="00234572">
        <w:t xml:space="preserve"> skøder stående, at fælles arealet skal tilskødes ejerforeningen når byggeriet er færdigt.</w:t>
      </w:r>
    </w:p>
    <w:p w:rsidR="00234572" w:rsidRDefault="00234572" w:rsidP="009930EE">
      <w:r w:rsidRPr="00234572">
        <w:rPr>
          <w:u w:val="single"/>
        </w:rPr>
        <w:t>Ekstraordinær generalforsamling 5. august 2001, Forslag fra bestyrelsen:</w:t>
      </w:r>
      <w:r>
        <w:rPr>
          <w:u w:val="single"/>
        </w:rPr>
        <w:t xml:space="preserve"> </w:t>
      </w:r>
      <w:r>
        <w:t>Forbud mod opstilling af telte på fællesarealet, indtil evt. regelsæt er vedtaget. Bestyrelsen skal udarbejde regelsæt til næste generalforsamling.</w:t>
      </w:r>
    </w:p>
    <w:p w:rsidR="00234572" w:rsidRDefault="00234572" w:rsidP="009930EE">
      <w:r w:rsidRPr="00234572">
        <w:rPr>
          <w:u w:val="single"/>
        </w:rPr>
        <w:t>Ekstraordinæ</w:t>
      </w:r>
      <w:r>
        <w:rPr>
          <w:u w:val="single"/>
        </w:rPr>
        <w:t>r generalforsamling 25</w:t>
      </w:r>
      <w:r w:rsidRPr="00234572">
        <w:rPr>
          <w:u w:val="single"/>
        </w:rPr>
        <w:t xml:space="preserve">. </w:t>
      </w:r>
      <w:r>
        <w:rPr>
          <w:u w:val="single"/>
        </w:rPr>
        <w:t>april</w:t>
      </w:r>
      <w:r w:rsidRPr="00234572">
        <w:rPr>
          <w:u w:val="single"/>
        </w:rPr>
        <w:t xml:space="preserve"> 200</w:t>
      </w:r>
      <w:r>
        <w:rPr>
          <w:u w:val="single"/>
        </w:rPr>
        <w:t xml:space="preserve">2, Forslag fra bestyrelsen: </w:t>
      </w:r>
      <w:r>
        <w:t>Forbud mod opsætning på fællesareal.</w:t>
      </w:r>
    </w:p>
    <w:p w:rsidR="00234572" w:rsidRDefault="00234572" w:rsidP="009930EE">
      <w:pPr>
        <w:rPr>
          <w:b/>
        </w:rPr>
      </w:pPr>
      <w:r w:rsidRPr="00234572">
        <w:rPr>
          <w:b/>
        </w:rPr>
        <w:t>Legeplads</w:t>
      </w:r>
    </w:p>
    <w:p w:rsidR="00234572" w:rsidRDefault="00234572" w:rsidP="009930EE">
      <w:r>
        <w:rPr>
          <w:u w:val="single"/>
        </w:rPr>
        <w:t>Generalforsamling 23</w:t>
      </w:r>
      <w:r w:rsidRPr="00234572">
        <w:rPr>
          <w:u w:val="single"/>
        </w:rPr>
        <w:t xml:space="preserve">. </w:t>
      </w:r>
      <w:r>
        <w:rPr>
          <w:u w:val="single"/>
        </w:rPr>
        <w:t>april</w:t>
      </w:r>
      <w:r w:rsidRPr="00234572">
        <w:rPr>
          <w:u w:val="single"/>
        </w:rPr>
        <w:t xml:space="preserve"> 200</w:t>
      </w:r>
      <w:r>
        <w:rPr>
          <w:u w:val="single"/>
        </w:rPr>
        <w:t>3</w:t>
      </w:r>
      <w:r>
        <w:rPr>
          <w:u w:val="single"/>
        </w:rPr>
        <w:t>,</w:t>
      </w:r>
      <w:r>
        <w:rPr>
          <w:u w:val="single"/>
        </w:rPr>
        <w:t xml:space="preserve"> </w:t>
      </w:r>
      <w:r>
        <w:rPr>
          <w:u w:val="single"/>
        </w:rPr>
        <w:t>Forslag fra bestyrelsen:</w:t>
      </w:r>
      <w:r>
        <w:rPr>
          <w:u w:val="single"/>
        </w:rPr>
        <w:t xml:space="preserve"> </w:t>
      </w:r>
      <w:r>
        <w:t>Ved sidste kontingent betaling i år og første betaling næste år, vil der blive opkrævet 250 kr. pr. hustand. Disse penge skal gå til etablering af legeplads på fællesarealet.</w:t>
      </w:r>
    </w:p>
    <w:p w:rsidR="00234572" w:rsidRDefault="00234572" w:rsidP="009930EE">
      <w:r>
        <w:rPr>
          <w:b/>
        </w:rPr>
        <w:t>Betaling</w:t>
      </w:r>
    </w:p>
    <w:p w:rsidR="00234572" w:rsidRDefault="00234572" w:rsidP="009930EE">
      <w:r w:rsidRPr="009930EE">
        <w:rPr>
          <w:u w:val="single"/>
        </w:rPr>
        <w:t>Generalforsamling 4. april 2001</w:t>
      </w:r>
      <w:r>
        <w:rPr>
          <w:u w:val="single"/>
        </w:rPr>
        <w:t xml:space="preserve">, </w:t>
      </w:r>
      <w:r>
        <w:rPr>
          <w:u w:val="single"/>
        </w:rPr>
        <w:t>Forslag fra bestyrelsen:</w:t>
      </w:r>
      <w:r w:rsidRPr="00234572">
        <w:t xml:space="preserve"> Manglende</w:t>
      </w:r>
      <w:r>
        <w:t xml:space="preserve"> betaling af kontingent tillægges 100 kr., hvis dette heller ikke betales, går sagen til advokat.</w:t>
      </w:r>
    </w:p>
    <w:p w:rsidR="00234572" w:rsidRDefault="00234572" w:rsidP="009930EE">
      <w:pPr>
        <w:rPr>
          <w:b/>
        </w:rPr>
      </w:pPr>
      <w:r w:rsidRPr="00234572">
        <w:rPr>
          <w:b/>
        </w:rPr>
        <w:t>Parkering</w:t>
      </w:r>
    </w:p>
    <w:p w:rsidR="00234572" w:rsidRDefault="00FB064E" w:rsidP="009930EE">
      <w:r>
        <w:rPr>
          <w:u w:val="single"/>
        </w:rPr>
        <w:t>Generalforsamling 23</w:t>
      </w:r>
      <w:r w:rsidRPr="00234572">
        <w:rPr>
          <w:u w:val="single"/>
        </w:rPr>
        <w:t xml:space="preserve">. </w:t>
      </w:r>
      <w:r>
        <w:rPr>
          <w:u w:val="single"/>
        </w:rPr>
        <w:t>april</w:t>
      </w:r>
      <w:r w:rsidRPr="00234572">
        <w:rPr>
          <w:u w:val="single"/>
        </w:rPr>
        <w:t xml:space="preserve"> 200</w:t>
      </w:r>
      <w:r>
        <w:rPr>
          <w:u w:val="single"/>
        </w:rPr>
        <w:t>3, Forslag fra bestyrelsen:</w:t>
      </w:r>
      <w:r w:rsidRPr="00FB064E">
        <w:t xml:space="preserve"> Bilerne </w:t>
      </w:r>
      <w:r>
        <w:t>henvises til P-pladserne, i stedet for langs boligerne.</w:t>
      </w:r>
    </w:p>
    <w:p w:rsidR="00FB064E" w:rsidRDefault="00FB064E" w:rsidP="009930EE">
      <w:r>
        <w:t>Det skal være forbudt at parkere i sø stenene ved volden.</w:t>
      </w:r>
    </w:p>
    <w:p w:rsidR="00FB064E" w:rsidRDefault="00FB064E" w:rsidP="009930EE">
      <w:r w:rsidRPr="00FB064E">
        <w:rPr>
          <w:u w:val="single"/>
        </w:rPr>
        <w:t>Ekstraordinær generalforsamling 25. april 2002, Forslag fra medlemmer:</w:t>
      </w:r>
      <w:r w:rsidRPr="00FB064E">
        <w:t xml:space="preserve"> </w:t>
      </w:r>
      <w:r>
        <w:t>Det er ikke tilladt, at parkere foran husene.</w:t>
      </w:r>
    </w:p>
    <w:p w:rsidR="00FB064E" w:rsidRDefault="00FB064E" w:rsidP="009930EE">
      <w:pPr>
        <w:rPr>
          <w:b/>
        </w:rPr>
      </w:pPr>
      <w:r w:rsidRPr="00FB064E">
        <w:rPr>
          <w:b/>
        </w:rPr>
        <w:t>Træværk</w:t>
      </w:r>
    </w:p>
    <w:p w:rsidR="00FB064E" w:rsidRDefault="00FB064E" w:rsidP="009930EE">
      <w:r w:rsidRPr="00234572">
        <w:rPr>
          <w:u w:val="single"/>
        </w:rPr>
        <w:t>Ekstraordinær generalforsamling 5. august 2001, Forslag fra bestyrelsen:</w:t>
      </w:r>
      <w:r>
        <w:rPr>
          <w:u w:val="single"/>
        </w:rPr>
        <w:t xml:space="preserve"> </w:t>
      </w:r>
      <w:r>
        <w:t xml:space="preserve">Skure og hegn i ”ny” bebyggelse skal </w:t>
      </w:r>
      <w:r w:rsidR="00BB4D61">
        <w:t>behandles med farveløs træbeskyttelse.</w:t>
      </w:r>
    </w:p>
    <w:p w:rsidR="00BB4D61" w:rsidRDefault="00BB4D61" w:rsidP="009930EE">
      <w:r>
        <w:t>Vedtægtsændring: § 19 stk. 4 (Teksten ændre</w:t>
      </w:r>
      <w:r w:rsidR="00CF0406">
        <w:t>s</w:t>
      </w:r>
      <w:r>
        <w:t xml:space="preserve"> til)</w:t>
      </w:r>
    </w:p>
    <w:p w:rsidR="00BB4D61" w:rsidRDefault="00BB4D61" w:rsidP="009930EE">
      <w:r>
        <w:lastRenderedPageBreak/>
        <w:t xml:space="preserve">Alle parceller skal have </w:t>
      </w:r>
      <w:r w:rsidR="00CF0406">
        <w:t>levende hegn, idet der dog på boligens indgangsside tillades et fast hegn i en højde af max. 90 cm. Sådanne hegn skal have samme farve som udhuse. Alle øvrige hegn – faste såvel som levende – opstilles og vedligeholdes i henhold til hegnsloven.</w:t>
      </w:r>
    </w:p>
    <w:p w:rsidR="00CF0406" w:rsidRDefault="00CF0406" w:rsidP="009930EE">
      <w:r w:rsidRPr="00FB064E">
        <w:rPr>
          <w:u w:val="single"/>
        </w:rPr>
        <w:t>Ekstraordinær generalforsamling 25. april 2002, Forslag fra medlemmer:</w:t>
      </w:r>
      <w:r>
        <w:rPr>
          <w:u w:val="single"/>
        </w:rPr>
        <w:t xml:space="preserve"> </w:t>
      </w:r>
      <w:r>
        <w:t>Udbygning af skur, der er tilladt at udbygge sit eksisterende skur langs muren i ”gammel” bebyggelse.</w:t>
      </w:r>
    </w:p>
    <w:p w:rsidR="00CF0406" w:rsidRDefault="00CF0406" w:rsidP="009930EE">
      <w:r>
        <w:rPr>
          <w:u w:val="single"/>
        </w:rPr>
        <w:t xml:space="preserve">Bestyrelsesmøde 14. maj 2002: </w:t>
      </w:r>
      <w:r>
        <w:t>Ang. Tilbygning på skur/opsætning af halvtag; vi taler om at, tilbygningen på skuret skal fremstå i samme stil og materialer som allerede eksisterende skur. Tilbygningens højde må dog ikke overstige det allerede eksisterende skur og hegns højde, da det ikke må genere naboen.</w:t>
      </w:r>
    </w:p>
    <w:p w:rsidR="00CF0406" w:rsidRDefault="00CF0406" w:rsidP="009930EE">
      <w:r>
        <w:rPr>
          <w:u w:val="single"/>
        </w:rPr>
        <w:t>Generalforsamling 23</w:t>
      </w:r>
      <w:r w:rsidRPr="00234572">
        <w:rPr>
          <w:u w:val="single"/>
        </w:rPr>
        <w:t xml:space="preserve">. </w:t>
      </w:r>
      <w:r>
        <w:rPr>
          <w:u w:val="single"/>
        </w:rPr>
        <w:t>april</w:t>
      </w:r>
      <w:r w:rsidRPr="00234572">
        <w:rPr>
          <w:u w:val="single"/>
        </w:rPr>
        <w:t xml:space="preserve"> 200</w:t>
      </w:r>
      <w:r>
        <w:rPr>
          <w:u w:val="single"/>
        </w:rPr>
        <w:t>3, Forslag fra bestyrelsen:</w:t>
      </w:r>
      <w:r>
        <w:rPr>
          <w:u w:val="single"/>
        </w:rPr>
        <w:t xml:space="preserve"> </w:t>
      </w:r>
      <w:r w:rsidRPr="00CF0406">
        <w:t>Far</w:t>
      </w:r>
      <w:r>
        <w:t>ven på skur og hegn skal være PINE indkøbt hos Havdrup Farvehandler.</w:t>
      </w:r>
    </w:p>
    <w:p w:rsidR="00CF0406" w:rsidRDefault="00CF0406" w:rsidP="009930EE">
      <w:r>
        <w:rPr>
          <w:u w:val="single"/>
        </w:rPr>
        <w:t>Generalforsamling 23</w:t>
      </w:r>
      <w:r w:rsidRPr="00234572">
        <w:rPr>
          <w:u w:val="single"/>
        </w:rPr>
        <w:t xml:space="preserve">. </w:t>
      </w:r>
      <w:r>
        <w:rPr>
          <w:u w:val="single"/>
        </w:rPr>
        <w:t>april</w:t>
      </w:r>
      <w:r w:rsidRPr="00234572">
        <w:rPr>
          <w:u w:val="single"/>
        </w:rPr>
        <w:t xml:space="preserve"> 200</w:t>
      </w:r>
      <w:r>
        <w:rPr>
          <w:u w:val="single"/>
        </w:rPr>
        <w:t xml:space="preserve">3, Forslag fra </w:t>
      </w:r>
      <w:r>
        <w:rPr>
          <w:u w:val="single"/>
        </w:rPr>
        <w:t>medlemmer</w:t>
      </w:r>
      <w:r>
        <w:rPr>
          <w:u w:val="single"/>
        </w:rPr>
        <w:t>:</w:t>
      </w:r>
      <w:r>
        <w:t xml:space="preserve"> Overdækning af forhave, forslaget blev trykket, der er ikke godkendt en overdækning af forhave i ”ny” bebyggelse.</w:t>
      </w:r>
    </w:p>
    <w:p w:rsidR="00CF0406" w:rsidRDefault="00CF0406" w:rsidP="009930EE">
      <w:r>
        <w:rPr>
          <w:b/>
        </w:rPr>
        <w:t>Storskrald</w:t>
      </w:r>
    </w:p>
    <w:p w:rsidR="00CF0406" w:rsidRDefault="00CF0406" w:rsidP="009930EE">
      <w:r w:rsidRPr="00234572">
        <w:rPr>
          <w:u w:val="single"/>
        </w:rPr>
        <w:t>Ekstraordinær generalforsamling 5. august 2001, Forslag fra bestyrelsen:</w:t>
      </w:r>
      <w:r>
        <w:rPr>
          <w:u w:val="single"/>
        </w:rPr>
        <w:t xml:space="preserve"> </w:t>
      </w:r>
      <w:r>
        <w:t>Afstemning om oprettelse af storskraldplads. Da der ikke er nogen ledige pladser, skal der derfor indhentes tilbud hjem til udgravning i volden mod Centervejen.</w:t>
      </w:r>
    </w:p>
    <w:p w:rsidR="00CF0406" w:rsidRDefault="00B047DA" w:rsidP="009930EE">
      <w:r w:rsidRPr="00FB064E">
        <w:rPr>
          <w:u w:val="single"/>
        </w:rPr>
        <w:t>Ekstraordinær generalforsamling 25. april 2002, Forslag fra medlemmer:</w:t>
      </w:r>
      <w:r>
        <w:rPr>
          <w:u w:val="single"/>
        </w:rPr>
        <w:t xml:space="preserve"> </w:t>
      </w:r>
      <w:r>
        <w:t>Storskrald må tidligst sættes ud den første weekend op til den første torsdag i måneden. Alt storskrald skal i de godkendte gennemsigte sække.</w:t>
      </w:r>
    </w:p>
    <w:p w:rsidR="00B047DA" w:rsidRDefault="00B047DA" w:rsidP="009930EE">
      <w:r>
        <w:rPr>
          <w:u w:val="single"/>
        </w:rPr>
        <w:t xml:space="preserve">Orienteringsmøde 1. december 2002: </w:t>
      </w:r>
      <w:r>
        <w:t>Afsætningspladsen til storskrald er flyttet til halvmånepladsen ved indkørslen til Kildebo</w:t>
      </w:r>
      <w:r w:rsidR="00391D4C">
        <w:t>.</w:t>
      </w:r>
    </w:p>
    <w:p w:rsidR="00391D4C" w:rsidRDefault="00391D4C" w:rsidP="009930EE">
      <w:pPr>
        <w:rPr>
          <w:b/>
        </w:rPr>
      </w:pPr>
      <w:r>
        <w:rPr>
          <w:b/>
        </w:rPr>
        <w:t>Kørsel</w:t>
      </w:r>
    </w:p>
    <w:p w:rsidR="00391D4C" w:rsidRDefault="00391D4C" w:rsidP="009930EE">
      <w:r w:rsidRPr="00234572">
        <w:rPr>
          <w:u w:val="single"/>
        </w:rPr>
        <w:t>Ekstraordinær generalforsamling 5. august 2001, Forslag fra bestyrelsen:</w:t>
      </w:r>
      <w:r>
        <w:rPr>
          <w:u w:val="single"/>
        </w:rPr>
        <w:t xml:space="preserve"> </w:t>
      </w:r>
      <w:r>
        <w:t>Forbud mod kørsel på SF-belage veje. Af- og pålæsning er tilladt, således at al kørsel foregår med forsigtighed.</w:t>
      </w:r>
    </w:p>
    <w:p w:rsidR="00391D4C" w:rsidRDefault="00391D4C" w:rsidP="009930EE">
      <w:pPr>
        <w:rPr>
          <w:b/>
        </w:rPr>
      </w:pPr>
      <w:r>
        <w:rPr>
          <w:b/>
        </w:rPr>
        <w:t>Husdyr</w:t>
      </w:r>
    </w:p>
    <w:p w:rsidR="00391D4C" w:rsidRDefault="00391D4C" w:rsidP="009930EE">
      <w:r w:rsidRPr="00FB064E">
        <w:rPr>
          <w:u w:val="single"/>
        </w:rPr>
        <w:t>Ekstraordinær generalforsamling 25. april 2002, Forslag fra medlemmer:</w:t>
      </w:r>
      <w:r>
        <w:rPr>
          <w:u w:val="single"/>
        </w:rPr>
        <w:t xml:space="preserve"> </w:t>
      </w:r>
      <w:r>
        <w:t>Da der ikke er alle mennesker der holder af dyr, bedes ejere respektere folk der ikke ønsker husdyr. Ifølge Kattens Værn er katteejere forpligtiget til at holdes deres katte inde på egen grund. Folk i bebyggelsen er trætte af, at deres haver bliver brugt som katte toilet, at kattene ligger i havehynderne og om sommeren skal kattene jages ud af huset, idet de går ind af de åbne døre.</w:t>
      </w:r>
    </w:p>
    <w:p w:rsidR="00391D4C" w:rsidRDefault="00391D4C" w:rsidP="009930EE">
      <w:r>
        <w:t>Det påmindes også, at hundeejere ikke skal lade deres hunde stå ude i haven og gø om natten. De påmindes også, at hundeejere skal benytte hundeposer.</w:t>
      </w:r>
    </w:p>
    <w:p w:rsidR="00391D4C" w:rsidRDefault="00391D4C" w:rsidP="009930EE">
      <w:pPr>
        <w:rPr>
          <w:b/>
        </w:rPr>
      </w:pPr>
      <w:r w:rsidRPr="00391D4C">
        <w:rPr>
          <w:b/>
        </w:rPr>
        <w:t>Fælles havedag</w:t>
      </w:r>
    </w:p>
    <w:p w:rsidR="00391D4C" w:rsidRPr="00391D4C" w:rsidRDefault="00391D4C" w:rsidP="009930EE">
      <w:r>
        <w:rPr>
          <w:u w:val="single"/>
        </w:rPr>
        <w:lastRenderedPageBreak/>
        <w:t>Generalforsamling 23</w:t>
      </w:r>
      <w:r w:rsidRPr="00234572">
        <w:rPr>
          <w:u w:val="single"/>
        </w:rPr>
        <w:t xml:space="preserve">. </w:t>
      </w:r>
      <w:r>
        <w:rPr>
          <w:u w:val="single"/>
        </w:rPr>
        <w:t>april</w:t>
      </w:r>
      <w:r w:rsidRPr="00234572">
        <w:rPr>
          <w:u w:val="single"/>
        </w:rPr>
        <w:t xml:space="preserve"> 200</w:t>
      </w:r>
      <w:r>
        <w:rPr>
          <w:u w:val="single"/>
        </w:rPr>
        <w:t>3, Forslag fra bestyrelsen:</w:t>
      </w:r>
      <w:r>
        <w:rPr>
          <w:u w:val="single"/>
        </w:rPr>
        <w:t xml:space="preserve"> </w:t>
      </w:r>
      <w:r>
        <w:t>Hvert år afholde der 2 fælles have dage. 1. lørdag i maj og september.</w:t>
      </w:r>
      <w:bookmarkStart w:id="0" w:name="_GoBack"/>
      <w:bookmarkEnd w:id="0"/>
    </w:p>
    <w:sectPr w:rsidR="00391D4C" w:rsidRPr="00391D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EE"/>
    <w:rsid w:val="00092214"/>
    <w:rsid w:val="00234572"/>
    <w:rsid w:val="00391D4C"/>
    <w:rsid w:val="009930EE"/>
    <w:rsid w:val="00B047DA"/>
    <w:rsid w:val="00BB4D61"/>
    <w:rsid w:val="00BE6BCC"/>
    <w:rsid w:val="00BF1D34"/>
    <w:rsid w:val="00CF0406"/>
    <w:rsid w:val="00CF1711"/>
    <w:rsid w:val="00FB0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F32342DE.dotm</Template>
  <TotalTime>180</TotalTime>
  <Pages>3</Pages>
  <Words>611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Søs Rask</dc:creator>
  <cp:lastModifiedBy>Søs Rask</cp:lastModifiedBy>
  <cp:revision>5</cp:revision>
  <dcterms:created xsi:type="dcterms:W3CDTF">2016-01-10T17:55:00Z</dcterms:created>
  <dcterms:modified xsi:type="dcterms:W3CDTF">2016-01-13T13:16:00Z</dcterms:modified>
</cp:coreProperties>
</file>